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B" w:rsidRPr="0077442A" w:rsidRDefault="0089082B" w:rsidP="0089082B">
      <w:pPr>
        <w:pStyle w:val="a3"/>
        <w:spacing w:before="0" w:beforeAutospacing="0" w:after="0" w:afterAutospacing="0" w:line="520" w:lineRule="exact"/>
        <w:rPr>
          <w:rFonts w:cs="Times New Roman" w:hint="eastAsia"/>
          <w:b/>
          <w:kern w:val="2"/>
          <w:sz w:val="32"/>
          <w:szCs w:val="32"/>
        </w:rPr>
      </w:pPr>
      <w:r w:rsidRPr="0077442A">
        <w:rPr>
          <w:rFonts w:cs="Times New Roman" w:hint="eastAsia"/>
          <w:b/>
          <w:kern w:val="2"/>
          <w:sz w:val="32"/>
          <w:szCs w:val="32"/>
        </w:rPr>
        <w:t>附件4</w:t>
      </w:r>
    </w:p>
    <w:p w:rsidR="0089082B" w:rsidRPr="0077442A" w:rsidRDefault="0089082B" w:rsidP="0089082B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77442A">
        <w:rPr>
          <w:rFonts w:ascii="宋体" w:hAnsi="宋体" w:hint="eastAsia"/>
          <w:b/>
          <w:bCs/>
          <w:sz w:val="32"/>
          <w:szCs w:val="32"/>
        </w:rPr>
        <w:t>研究生招生网络远程考试复试考场规则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1.考生必须持本人居民身份证和准考证参加网络远程考试复试，主动配合完成身份核验。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2.考生应按要求准备软硬件条件和网络环境，提前安装指定软件并进行测试。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3.考生应按规定时间登录指定网络远程考试复试平台参加考试复试。自觉服从工作人员管理，不得以任何理由妨碍工作人员履行职责，不得扰乱网络远程考试复试考场及其他相关网络远程场所的秩序。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4.考生应选择独立安静房间独自参加网络远程考试复试。不得接受他人或机构以任何方式替考和作弊。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5.考生考试复试前按要求安装调试好设备，音频视频必须全程开启，电脑自带摄像头对准考生本人，手机摄像头从考生后方成45°拍摄。考生面试时正对摄像头保持坐姿端正。双手和头部完全呈现在考试复试专家可见画面中。保证面部清晰可见，头发不可遮挡耳朵，不得戴耳饰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6.考试复试期间视频背景必须是真实环境，不允许使用虚拟背景、更换视频背景，不允许采用任何方式变声、更改人像。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7.考试复试全程考生应保持注视摄像头，视线不得离开。除有相关要求外，期间不得以任何方式查阅资料。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8.考试复试期间考生不得对考试复试过程录音、录像。</w:t>
      </w:r>
    </w:p>
    <w:p w:rsidR="0089082B" w:rsidRPr="0077442A" w:rsidRDefault="0089082B" w:rsidP="0089082B">
      <w:pPr>
        <w:spacing w:line="5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7442A">
        <w:rPr>
          <w:rFonts w:ascii="宋体" w:hAnsi="宋体" w:hint="eastAsia"/>
          <w:sz w:val="24"/>
          <w:szCs w:val="24"/>
        </w:rPr>
        <w:t>9.考试复试期间如发生设备或网络故障，考生应主动与考试复试小组联系，妥善解决。</w:t>
      </w:r>
    </w:p>
    <w:p w:rsidR="002422FE" w:rsidRDefault="002422FE"/>
    <w:sectPr w:rsidR="002422FE" w:rsidSect="0024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2B"/>
    <w:rsid w:val="002422FE"/>
    <w:rsid w:val="0089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08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2020-06-15T08:32:00Z</dcterms:created>
  <dcterms:modified xsi:type="dcterms:W3CDTF">2020-06-15T08:33:00Z</dcterms:modified>
</cp:coreProperties>
</file>